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90" w:rsidRDefault="00ED5090" w:rsidP="00ED5090">
      <w:pPr>
        <w:pStyle w:val="Naslov"/>
        <w:rPr>
          <w:sz w:val="32"/>
          <w:szCs w:val="32"/>
        </w:rPr>
      </w:pPr>
      <w:r>
        <w:rPr>
          <w:sz w:val="32"/>
          <w:szCs w:val="32"/>
        </w:rPr>
        <w:t>DJEČJI VRTIĆ ˝SPUŽVICA˝</w:t>
      </w:r>
    </w:p>
    <w:p w:rsidR="00ED5090" w:rsidRDefault="00ED5090" w:rsidP="00ED5090">
      <w:pPr>
        <w:pStyle w:val="Naslov"/>
        <w:rPr>
          <w:sz w:val="28"/>
          <w:szCs w:val="28"/>
        </w:rPr>
      </w:pPr>
      <w:r>
        <w:rPr>
          <w:sz w:val="28"/>
          <w:szCs w:val="28"/>
        </w:rPr>
        <w:t xml:space="preserve">UPIS U POLUDNEVNI BORAVAK, PO ˝PČELICA˝, MURTER, </w:t>
      </w:r>
    </w:p>
    <w:p w:rsidR="00ED5090" w:rsidRDefault="00ED5090" w:rsidP="00ED5090">
      <w:pPr>
        <w:pStyle w:val="Naslov"/>
        <w:rPr>
          <w:sz w:val="28"/>
          <w:szCs w:val="28"/>
        </w:rPr>
      </w:pPr>
      <w:r>
        <w:rPr>
          <w:sz w:val="28"/>
          <w:szCs w:val="28"/>
        </w:rPr>
        <w:t>PEDAGOŠKA GODINA 20</w:t>
      </w:r>
      <w:r w:rsidR="00B07A9E">
        <w:rPr>
          <w:sz w:val="28"/>
          <w:szCs w:val="28"/>
        </w:rPr>
        <w:t xml:space="preserve">18/2019 </w:t>
      </w:r>
      <w:r>
        <w:rPr>
          <w:sz w:val="28"/>
          <w:szCs w:val="28"/>
        </w:rPr>
        <w:t>– Lista djece</w:t>
      </w:r>
    </w:p>
    <w:tbl>
      <w:tblPr>
        <w:tblStyle w:val="Reetkatablice"/>
        <w:tblpPr w:leftFromText="180" w:rightFromText="180" w:vertAnchor="page" w:horzAnchor="margin" w:tblpY="3016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1766"/>
        <w:gridCol w:w="1275"/>
        <w:gridCol w:w="1000"/>
        <w:gridCol w:w="741"/>
        <w:gridCol w:w="785"/>
        <w:gridCol w:w="1042"/>
        <w:gridCol w:w="952"/>
        <w:gridCol w:w="970"/>
      </w:tblGrid>
      <w:tr w:rsidR="00ED5090" w:rsidTr="00845792">
        <w:trPr>
          <w:trHeight w:val="1089"/>
        </w:trPr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D5090" w:rsidRDefault="00ED5090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D5090" w:rsidRDefault="00ED5090">
            <w:pPr>
              <w:rPr>
                <w:sz w:val="20"/>
                <w:szCs w:val="16"/>
              </w:rPr>
            </w:pPr>
          </w:p>
          <w:p w:rsidR="00ED5090" w:rsidRDefault="00ED509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Prezime, ime djeteta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D5090" w:rsidRDefault="00ED5090">
            <w:pPr>
              <w:rPr>
                <w:sz w:val="20"/>
                <w:szCs w:val="16"/>
              </w:rPr>
            </w:pPr>
          </w:p>
          <w:p w:rsidR="00ED5090" w:rsidRDefault="00ED509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Datum rođenja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D5090" w:rsidRDefault="00ED5090">
            <w:pPr>
              <w:rPr>
                <w:sz w:val="16"/>
                <w:szCs w:val="16"/>
              </w:rPr>
            </w:pPr>
          </w:p>
          <w:p w:rsidR="00ED5090" w:rsidRDefault="00ED5090">
            <w:pPr>
              <w:rPr>
                <w:sz w:val="16"/>
                <w:szCs w:val="16"/>
              </w:rPr>
            </w:pPr>
          </w:p>
          <w:p w:rsidR="00ED5090" w:rsidRDefault="00ED50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Zaposlenost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D5090" w:rsidRDefault="00ED5090">
            <w:pPr>
              <w:rPr>
                <w:sz w:val="16"/>
                <w:szCs w:val="16"/>
              </w:rPr>
            </w:pPr>
          </w:p>
          <w:p w:rsidR="00ED5090" w:rsidRDefault="00ED5090">
            <w:pPr>
              <w:rPr>
                <w:sz w:val="16"/>
                <w:szCs w:val="16"/>
              </w:rPr>
            </w:pPr>
          </w:p>
          <w:p w:rsidR="00ED5090" w:rsidRDefault="00ED50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Teškoće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D5090" w:rsidRDefault="00ED5090">
            <w:pPr>
              <w:rPr>
                <w:sz w:val="16"/>
                <w:szCs w:val="16"/>
              </w:rPr>
            </w:pPr>
          </w:p>
          <w:p w:rsidR="00ED5090" w:rsidRDefault="00ED50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Dječji</w:t>
            </w:r>
          </w:p>
          <w:p w:rsidR="00ED5090" w:rsidRDefault="00ED50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doplatak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D5090" w:rsidRDefault="00ED5090">
            <w:pPr>
              <w:rPr>
                <w:sz w:val="16"/>
                <w:szCs w:val="16"/>
              </w:rPr>
            </w:pPr>
          </w:p>
          <w:p w:rsidR="00ED5090" w:rsidRDefault="00ED5090">
            <w:pPr>
              <w:rPr>
                <w:sz w:val="16"/>
                <w:szCs w:val="16"/>
              </w:rPr>
            </w:pPr>
          </w:p>
          <w:p w:rsidR="00ED5090" w:rsidRDefault="00ED50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Dvojezičnost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D5090" w:rsidRDefault="00ED5090">
            <w:pPr>
              <w:rPr>
                <w:sz w:val="16"/>
                <w:szCs w:val="16"/>
              </w:rPr>
            </w:pPr>
          </w:p>
          <w:p w:rsidR="00ED5090" w:rsidRDefault="00ED5090">
            <w:pPr>
              <w:rPr>
                <w:sz w:val="16"/>
                <w:szCs w:val="16"/>
              </w:rPr>
            </w:pPr>
          </w:p>
          <w:p w:rsidR="00ED5090" w:rsidRDefault="00ED50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Brat/sestra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ED5090" w:rsidRDefault="00ED5090">
            <w:pPr>
              <w:rPr>
                <w:sz w:val="16"/>
                <w:szCs w:val="16"/>
              </w:rPr>
            </w:pPr>
          </w:p>
        </w:tc>
      </w:tr>
      <w:tr w:rsidR="00ED5090" w:rsidTr="00845792"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r>
              <w:t>1.</w:t>
            </w:r>
          </w:p>
        </w:tc>
        <w:tc>
          <w:tcPr>
            <w:tcW w:w="17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pPr>
              <w:spacing w:after="0"/>
            </w:pPr>
            <w:r>
              <w:t>LUKA VUKUŠIĆ</w:t>
            </w:r>
          </w:p>
        </w:tc>
        <w:tc>
          <w:tcPr>
            <w:tcW w:w="6765" w:type="dxa"/>
            <w:gridSpan w:val="7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BDD6EE" w:themeFill="accent1" w:themeFillTint="66"/>
          </w:tcPr>
          <w:p w:rsidR="00ED5090" w:rsidRDefault="00ED5090">
            <w:pPr>
              <w:spacing w:after="0" w:line="360" w:lineRule="auto"/>
              <w:rPr>
                <w:sz w:val="18"/>
                <w:szCs w:val="18"/>
              </w:rPr>
            </w:pPr>
          </w:p>
          <w:p w:rsidR="00ED5090" w:rsidRDefault="00ED5090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PREMJEŠTAJ IZ DJEČJEG VRTIĆA SPUŽVICA</w:t>
            </w:r>
          </w:p>
        </w:tc>
      </w:tr>
      <w:tr w:rsidR="00ED5090" w:rsidTr="00845792"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r>
              <w:t>2.</w:t>
            </w:r>
          </w:p>
        </w:tc>
        <w:tc>
          <w:tcPr>
            <w:tcW w:w="17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pPr>
              <w:spacing w:after="0"/>
            </w:pPr>
            <w:r>
              <w:t>SOFIA PLESLIĆ</w:t>
            </w:r>
          </w:p>
        </w:tc>
        <w:tc>
          <w:tcPr>
            <w:tcW w:w="0" w:type="auto"/>
            <w:gridSpan w:val="7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090" w:rsidRDefault="00ED509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090" w:rsidTr="00845792"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r>
              <w:t>3.</w:t>
            </w:r>
          </w:p>
        </w:tc>
        <w:tc>
          <w:tcPr>
            <w:tcW w:w="17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pPr>
              <w:spacing w:after="0"/>
            </w:pPr>
            <w:r>
              <w:t>NEOEMA MUDRONJA</w:t>
            </w:r>
          </w:p>
        </w:tc>
        <w:tc>
          <w:tcPr>
            <w:tcW w:w="6765" w:type="dxa"/>
            <w:gridSpan w:val="7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BDD6EE" w:themeFill="accent1" w:themeFillTint="66"/>
          </w:tcPr>
          <w:p w:rsidR="00ED5090" w:rsidRDefault="00ED5090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PREMJEŠTAJ IZ DJEČJEG VRTIĆA ŠKOLJKICA</w:t>
            </w:r>
          </w:p>
        </w:tc>
      </w:tr>
      <w:tr w:rsidR="00ED5090" w:rsidTr="00845792"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r>
              <w:t>4.</w:t>
            </w:r>
          </w:p>
        </w:tc>
        <w:tc>
          <w:tcPr>
            <w:tcW w:w="17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r>
              <w:t>BELAMARIĆ MARIJA MAGDALENA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845792">
            <w:r>
              <w:t>16.04.2015.</w:t>
            </w:r>
          </w:p>
        </w:tc>
        <w:tc>
          <w:tcPr>
            <w:tcW w:w="10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pPr>
              <w:rPr>
                <w:sz w:val="20"/>
                <w:szCs w:val="16"/>
              </w:rPr>
            </w:pPr>
          </w:p>
        </w:tc>
        <w:tc>
          <w:tcPr>
            <w:tcW w:w="74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BDD6EE" w:themeFill="accent1" w:themeFillTint="66"/>
          </w:tcPr>
          <w:p w:rsidR="00ED5090" w:rsidRDefault="00ED5090"/>
        </w:tc>
      </w:tr>
      <w:tr w:rsidR="00ED5090" w:rsidTr="00845792">
        <w:tc>
          <w:tcPr>
            <w:tcW w:w="4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r>
              <w:t>5.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r>
              <w:t>BOŽIKOV JOSIP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845792">
            <w:r>
              <w:t>27.07.2015.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pPr>
              <w:rPr>
                <w:sz w:val="20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BDD6EE" w:themeFill="accent1" w:themeFillTint="66"/>
          </w:tcPr>
          <w:p w:rsidR="00ED5090" w:rsidRDefault="00ED5090"/>
        </w:tc>
      </w:tr>
      <w:tr w:rsidR="00ED5090" w:rsidTr="00845792">
        <w:tc>
          <w:tcPr>
            <w:tcW w:w="4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B07A9E">
            <w:r>
              <w:t>6.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r>
              <w:t>KERO JUDITA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845792">
            <w:r>
              <w:t>10.12.2015.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pPr>
              <w:rPr>
                <w:sz w:val="20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BDD6EE" w:themeFill="accent1" w:themeFillTint="66"/>
          </w:tcPr>
          <w:p w:rsidR="00ED5090" w:rsidRDefault="00ED5090"/>
        </w:tc>
      </w:tr>
      <w:tr w:rsidR="00ED5090" w:rsidTr="00845792">
        <w:tc>
          <w:tcPr>
            <w:tcW w:w="4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B07A9E">
            <w:r>
              <w:t>7.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r>
              <w:t>KULUŠIĆ TOMISLAV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845792">
            <w:r>
              <w:t>30.01.2015.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pPr>
              <w:rPr>
                <w:sz w:val="20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BDD6EE" w:themeFill="accent1" w:themeFillTint="66"/>
          </w:tcPr>
          <w:p w:rsidR="00ED5090" w:rsidRDefault="00ED5090"/>
        </w:tc>
      </w:tr>
      <w:tr w:rsidR="00ED5090" w:rsidTr="00845792">
        <w:tc>
          <w:tcPr>
            <w:tcW w:w="4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B07A9E">
            <w:r>
              <w:t>8.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r>
              <w:t>SLAVICA LOVRE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845792">
            <w:r>
              <w:t>12.04.2015.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pPr>
              <w:rPr>
                <w:sz w:val="20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BDD6EE" w:themeFill="accent1" w:themeFillTint="66"/>
          </w:tcPr>
          <w:p w:rsidR="00ED5090" w:rsidRDefault="00ED5090"/>
        </w:tc>
      </w:tr>
      <w:tr w:rsidR="00ED5090" w:rsidTr="00845792">
        <w:tc>
          <w:tcPr>
            <w:tcW w:w="4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B07A9E">
            <w:r>
              <w:t>10.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r>
              <w:t>TROSKOT FILIP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845792">
            <w:r>
              <w:t>22.04.2015.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/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/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/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/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BDD6EE" w:themeFill="accent1" w:themeFillTint="66"/>
          </w:tcPr>
          <w:p w:rsidR="00ED5090" w:rsidRDefault="00ED5090"/>
        </w:tc>
      </w:tr>
      <w:tr w:rsidR="00ED5090" w:rsidTr="00845792">
        <w:tc>
          <w:tcPr>
            <w:tcW w:w="4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B07A9E">
            <w:r>
              <w:t>11.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r>
              <w:t>TURČINOV LUKA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845792">
            <w:r>
              <w:t>27.10.2015.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/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/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/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/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BDD6EE" w:themeFill="accent1" w:themeFillTint="66"/>
          </w:tcPr>
          <w:p w:rsidR="00ED5090" w:rsidRDefault="00ED5090"/>
        </w:tc>
      </w:tr>
      <w:tr w:rsidR="00ED5090" w:rsidTr="00845792">
        <w:tc>
          <w:tcPr>
            <w:tcW w:w="4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B07A9E">
            <w:r>
              <w:t>12.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>
            <w:r>
              <w:t>TURČINOV LUCIJA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845792">
            <w:r>
              <w:t>04.07.2015.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/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/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/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D5090" w:rsidRDefault="00ED5090"/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BDD6EE" w:themeFill="accent1" w:themeFillTint="66"/>
          </w:tcPr>
          <w:p w:rsidR="00ED5090" w:rsidRDefault="00ED5090"/>
        </w:tc>
      </w:tr>
    </w:tbl>
    <w:p w:rsidR="00ED5090" w:rsidRDefault="00ED5090" w:rsidP="00ED5090">
      <w:pPr>
        <w:rPr>
          <w:sz w:val="24"/>
          <w:szCs w:val="24"/>
        </w:rPr>
      </w:pPr>
    </w:p>
    <w:p w:rsidR="00B07A9E" w:rsidRDefault="00B07A9E" w:rsidP="00ED5090">
      <w:pPr>
        <w:rPr>
          <w:rFonts w:ascii="Times New Roman" w:hAnsi="Times New Roman" w:cs="Times New Roman"/>
          <w:b/>
          <w:color w:val="2020AC"/>
          <w:sz w:val="24"/>
          <w:szCs w:val="24"/>
        </w:rPr>
      </w:pPr>
    </w:p>
    <w:p w:rsidR="00845792" w:rsidRDefault="00845792" w:rsidP="00ED5090">
      <w:pPr>
        <w:rPr>
          <w:rFonts w:cstheme="minorHAnsi"/>
          <w:sz w:val="24"/>
          <w:szCs w:val="24"/>
        </w:rPr>
      </w:pPr>
      <w:r w:rsidRPr="00845792">
        <w:rPr>
          <w:rFonts w:cstheme="minorHAnsi"/>
          <w:sz w:val="24"/>
          <w:szCs w:val="24"/>
        </w:rPr>
        <w:t>DJECA KOJA NISU UPISANA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701"/>
        <w:gridCol w:w="6799"/>
      </w:tblGrid>
      <w:tr w:rsidR="00845792" w:rsidRPr="00845792" w:rsidTr="00845792">
        <w:tc>
          <w:tcPr>
            <w:tcW w:w="562" w:type="dxa"/>
          </w:tcPr>
          <w:p w:rsidR="00845792" w:rsidRPr="00845792" w:rsidRDefault="00845792" w:rsidP="00ED5090">
            <w:pPr>
              <w:rPr>
                <w:rFonts w:cstheme="minorHAnsi"/>
              </w:rPr>
            </w:pPr>
            <w:r w:rsidRPr="00845792">
              <w:rPr>
                <w:rFonts w:cstheme="minorHAnsi"/>
              </w:rPr>
              <w:t>1.</w:t>
            </w:r>
          </w:p>
        </w:tc>
        <w:tc>
          <w:tcPr>
            <w:tcW w:w="1701" w:type="dxa"/>
          </w:tcPr>
          <w:p w:rsidR="00845792" w:rsidRPr="00845792" w:rsidRDefault="00845792" w:rsidP="00ED5090">
            <w:pPr>
              <w:rPr>
                <w:rFonts w:cstheme="minorHAnsi"/>
              </w:rPr>
            </w:pPr>
            <w:r w:rsidRPr="00845792">
              <w:rPr>
                <w:rFonts w:cstheme="minorHAnsi"/>
              </w:rPr>
              <w:t xml:space="preserve"> SKRAČIĆ TONI</w:t>
            </w:r>
          </w:p>
        </w:tc>
        <w:tc>
          <w:tcPr>
            <w:tcW w:w="6799" w:type="dxa"/>
          </w:tcPr>
          <w:p w:rsidR="00845792" w:rsidRPr="00845792" w:rsidRDefault="00845792" w:rsidP="00ED5090">
            <w:pPr>
              <w:rPr>
                <w:rFonts w:cstheme="minorHAnsi"/>
              </w:rPr>
            </w:pPr>
            <w:r w:rsidRPr="00845792">
              <w:rPr>
                <w:rFonts w:cstheme="minorHAnsi"/>
              </w:rPr>
              <w:t>NEMA TRI GODINE</w:t>
            </w:r>
            <w:bookmarkStart w:id="0" w:name="_GoBack"/>
            <w:bookmarkEnd w:id="0"/>
          </w:p>
        </w:tc>
      </w:tr>
    </w:tbl>
    <w:p w:rsidR="00845792" w:rsidRPr="00845792" w:rsidRDefault="00845792" w:rsidP="00ED5090">
      <w:pPr>
        <w:rPr>
          <w:rFonts w:cstheme="minorHAnsi"/>
        </w:rPr>
      </w:pPr>
    </w:p>
    <w:p w:rsidR="00ED5090" w:rsidRDefault="00ED5090" w:rsidP="00ED5090">
      <w:pPr>
        <w:rPr>
          <w:rFonts w:ascii="Times New Roman" w:hAnsi="Times New Roman" w:cs="Times New Roman"/>
          <w:b/>
          <w:color w:val="2020AC"/>
          <w:sz w:val="24"/>
          <w:szCs w:val="24"/>
        </w:rPr>
      </w:pPr>
      <w:r>
        <w:rPr>
          <w:rFonts w:ascii="Times New Roman" w:hAnsi="Times New Roman" w:cs="Times New Roman"/>
          <w:b/>
          <w:color w:val="2020AC"/>
          <w:sz w:val="24"/>
          <w:szCs w:val="24"/>
        </w:rPr>
        <w:t>Protiv odluke povjerenstva o rezultatima upisa podnositelj/</w:t>
      </w:r>
      <w:proofErr w:type="spellStart"/>
      <w:r>
        <w:rPr>
          <w:rFonts w:ascii="Times New Roman" w:hAnsi="Times New Roman" w:cs="Times New Roman"/>
          <w:b/>
          <w:color w:val="2020AC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color w:val="2020AC"/>
          <w:sz w:val="24"/>
          <w:szCs w:val="24"/>
        </w:rPr>
        <w:t xml:space="preserve"> zahtjeva imaju pravo žalbe. Žalba se podnosi Upravnom vijeću Vrtića u roku od 15 dana od dana objavljivanja odluke o rezultatima upisa na oglasnoj ploči vrtića</w:t>
      </w:r>
    </w:p>
    <w:p w:rsidR="00ED5090" w:rsidRDefault="00ED5090" w:rsidP="00ED5090">
      <w:pPr>
        <w:rPr>
          <w:sz w:val="48"/>
        </w:rPr>
      </w:pPr>
    </w:p>
    <w:p w:rsidR="00ED5090" w:rsidRDefault="00ED5090" w:rsidP="00ED5090">
      <w:pPr>
        <w:rPr>
          <w:sz w:val="48"/>
        </w:rPr>
      </w:pPr>
    </w:p>
    <w:p w:rsidR="00093537" w:rsidRDefault="00093537"/>
    <w:sectPr w:rsidR="0009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90"/>
    <w:rsid w:val="00093537"/>
    <w:rsid w:val="00845792"/>
    <w:rsid w:val="00B07A9E"/>
    <w:rsid w:val="00E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DE820-28A9-462B-9D21-FBCDECB1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09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ED50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D50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eetkatablice">
    <w:name w:val="Table Grid"/>
    <w:basedOn w:val="Obinatablica"/>
    <w:uiPriority w:val="59"/>
    <w:rsid w:val="00ED509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SPUŽVICA</dc:creator>
  <cp:keywords/>
  <dc:description/>
  <cp:lastModifiedBy>VRTIĆ SPUŽVICA</cp:lastModifiedBy>
  <cp:revision>2</cp:revision>
  <dcterms:created xsi:type="dcterms:W3CDTF">2018-05-10T08:47:00Z</dcterms:created>
  <dcterms:modified xsi:type="dcterms:W3CDTF">2018-05-10T09:21:00Z</dcterms:modified>
</cp:coreProperties>
</file>